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C4D4" w14:textId="77777777" w:rsidR="00480581" w:rsidRPr="00557F6D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Қазақстан Республикасы </w:t>
      </w:r>
      <w:r w:rsidRPr="00557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Ғ</w:t>
      </w:r>
      <w:r w:rsidRPr="00557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ылым</w:t>
      </w:r>
      <w:r w:rsidRPr="00557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және жоғары білім </w:t>
      </w:r>
      <w:r w:rsidRPr="00557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министрлігі</w:t>
      </w:r>
    </w:p>
    <w:p w14:paraId="6395D0FB" w14:textId="77777777" w:rsidR="00480581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Тіл саясаты комитеті</w:t>
      </w:r>
    </w:p>
    <w:p w14:paraId="057F1078" w14:textId="77777777" w:rsidR="00480581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A7728E" w14:textId="77777777" w:rsidR="00480581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47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Шайсұлтан Шаяхметов атындағы «Тіл-Қазына» </w:t>
      </w:r>
    </w:p>
    <w:p w14:paraId="10E29CD0" w14:textId="77777777" w:rsidR="00480581" w:rsidRPr="00647A3F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47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ұлттық ғылыми-практикалық орталығы</w:t>
      </w:r>
    </w:p>
    <w:p w14:paraId="60A68857" w14:textId="77777777" w:rsidR="00480581" w:rsidRPr="00647A3F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FC954F5" w14:textId="77777777" w:rsidR="00480581" w:rsidRPr="00647A3F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4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АҚПАРАТТЫҚ ХАТ</w:t>
      </w:r>
    </w:p>
    <w:p w14:paraId="19CD35AA" w14:textId="77777777" w:rsidR="00480581" w:rsidRPr="000E1AE8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0E1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Құрметті әріптестер!</w:t>
      </w:r>
    </w:p>
    <w:p w14:paraId="70907B91" w14:textId="77777777" w:rsidR="00480581" w:rsidRPr="000E1AE8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E1A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0E1A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жылғы 1</w:t>
      </w:r>
      <w:r w:rsidRPr="00ED48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 қарашасында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E1A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 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0E1A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ылым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және жоғары білім</w:t>
      </w:r>
      <w:r w:rsidRPr="000E1A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министрлігінің Тіл саясаты комитеті Шайсұлтан Шаяхметов атындағы «Тіл-Қазына» ғылыми-практикалық орталығымен бірлесіп </w:t>
      </w:r>
      <w:r w:rsidRPr="002F5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«Мектеп оқулықтары: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пән терминдерін жетілдіру</w:t>
      </w:r>
      <w:r w:rsidRPr="002F5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біріздендіру»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E1A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тақырыбында онлайн режимде 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республикалық </w:t>
      </w:r>
      <w:r w:rsidRPr="000E1A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әдістемелік</w:t>
      </w:r>
      <w:r w:rsidRPr="000E1A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конференция өткізеді.</w:t>
      </w:r>
    </w:p>
    <w:p w14:paraId="71E16E72" w14:textId="77777777" w:rsidR="00480581" w:rsidRDefault="00480581" w:rsidP="00480581">
      <w:pPr>
        <w:tabs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55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Конференцияның мақсаты</w:t>
      </w:r>
      <w:r w:rsidRPr="002F59C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bookmarkStart w:id="0" w:name="_Hlk144741292"/>
      <w:r w:rsidRPr="0011562E">
        <w:rPr>
          <w:rFonts w:ascii="Times New Roman" w:hAnsi="Times New Roman" w:cs="Times New Roman"/>
          <w:sz w:val="28"/>
          <w:szCs w:val="28"/>
          <w:lang w:val="kk-KZ" w:eastAsia="en-US"/>
        </w:rPr>
        <w:t>Жаратылыстану бағыты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пәндері </w:t>
      </w:r>
      <w:r w:rsidRPr="0011562E">
        <w:rPr>
          <w:rFonts w:ascii="Times New Roman" w:hAnsi="Times New Roman" w:cs="Times New Roman"/>
          <w:sz w:val="28"/>
          <w:szCs w:val="28"/>
          <w:lang w:val="kk-KZ" w:eastAsia="en-US"/>
        </w:rPr>
        <w:t>бойынша мектеп оқулықтарында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ғы </w:t>
      </w:r>
      <w:r w:rsidRPr="007A32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терминологиялық аппаратты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талқылау және оны ретке келтіру жолдарын ұсыну.</w:t>
      </w:r>
      <w:bookmarkEnd w:id="0"/>
    </w:p>
    <w:p w14:paraId="70570685" w14:textId="77777777" w:rsidR="00480581" w:rsidRPr="00557F6D" w:rsidRDefault="00480581" w:rsidP="00480581">
      <w:pPr>
        <w:tabs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F59C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Конференция жұмысына отандық ғалымдар,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жоғары </w:t>
      </w:r>
      <w:r w:rsidRPr="002F59C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 орындарының оқытушылары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мектеп мұғалімдері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AD7D7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докторанттар мен магистранттар,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жас ғалымдар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орталық және жергілікті атқарушы органдардың қызметкерлері, Республикалық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терминология комиссиясының мүшелері,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тіл жанашырлары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қатыса алады.</w:t>
      </w:r>
    </w:p>
    <w:p w14:paraId="55A206F0" w14:textId="77777777" w:rsidR="00480581" w:rsidRPr="00557F6D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Конференцияның негізгі бағыттары:</w:t>
      </w:r>
    </w:p>
    <w:p w14:paraId="43F1114F" w14:textId="77777777" w:rsidR="00480581" w:rsidRPr="008D01BF" w:rsidRDefault="00480581" w:rsidP="00480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57F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1. </w:t>
      </w:r>
      <w:r w:rsidRPr="008D01BF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Pr="008D01BF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оқулықтарында 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>ж</w:t>
      </w:r>
      <w:r w:rsidRPr="008D01BF">
        <w:rPr>
          <w:rFonts w:ascii="Times New Roman" w:hAnsi="Times New Roman" w:cs="Times New Roman"/>
          <w:sz w:val="28"/>
          <w:szCs w:val="28"/>
          <w:lang w:val="kk-KZ" w:eastAsia="en-US"/>
        </w:rPr>
        <w:t>аратылыстану бағыты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пәндері бойынша терминдердің </w:t>
      </w:r>
      <w:r w:rsidRPr="008D01BF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қолданылу 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>жай-күйі</w:t>
      </w:r>
      <w:r w:rsidRPr="008D01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1231E1AA" w14:textId="77777777" w:rsidR="00480581" w:rsidRPr="008D01BF" w:rsidRDefault="00480581" w:rsidP="00480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D01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297F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ектеп оқулықтарындағы терминологиялық лексиканы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ғылыми мәтіндер корпусына енгізу және оны </w:t>
      </w:r>
      <w:r w:rsidRPr="00297F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қолдану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мәселесі. </w:t>
      </w:r>
    </w:p>
    <w:p w14:paraId="1EAAE1B2" w14:textId="77777777" w:rsidR="00480581" w:rsidRPr="008D01BF" w:rsidRDefault="00480581" w:rsidP="00480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D01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Мектеп терминологиясын жетілдіру</w:t>
      </w:r>
      <w:r w:rsidRPr="006D03D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C54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әдістемесін жүйелеу)</w:t>
      </w:r>
      <w:r w:rsidRPr="008D01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1CA12037" w14:textId="77777777" w:rsidR="00480581" w:rsidRPr="008D01BF" w:rsidRDefault="00480581" w:rsidP="00480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6C5D9A72" w14:textId="77777777" w:rsidR="00480581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8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Мақалалар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Pr="00A8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жыл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д</w:t>
      </w:r>
      <w:r w:rsidRPr="00A8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ң </w:t>
      </w:r>
      <w:r w:rsidRPr="00A8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27</w:t>
      </w:r>
      <w:r w:rsidRPr="00A8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қазанына 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дейін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854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қабылданады және конференция материалдары электрондық жинақ ретінде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Pr="00647A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t</w:t>
      </w:r>
      <w:r w:rsidRPr="00A854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ermincom.kz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A854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сайтына орналастырылады.</w:t>
      </w:r>
      <w:r w:rsidRPr="00F24D6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5DFAF7A8" w14:textId="77777777" w:rsidR="00480581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B59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Жарияланым тегін. </w:t>
      </w:r>
    </w:p>
    <w:p w14:paraId="7FFBC5C3" w14:textId="77777777" w:rsidR="00480581" w:rsidRPr="005B59AC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B59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Мақалаларды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5" w:history="1">
        <w:r w:rsidRPr="005B59A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k.karlygash@tilqazyna.kz</w:t>
        </w:r>
      </w:hyperlink>
      <w:r w:rsidRPr="008D0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59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электрондық мекенжайына жіберу керек.</w:t>
      </w:r>
    </w:p>
    <w:p w14:paraId="78DED2F5" w14:textId="77777777" w:rsidR="00480581" w:rsidRPr="00A854BB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854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Мекенжайы: 010000, Қазақстан Республикасы,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Астана </w:t>
      </w:r>
      <w:r w:rsidRPr="00A854B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қаласы, Сауран, 7а көшесі, Шайсұлтан Шаяхметов атындағы «Тіл-Қазына» ұлттық ғылыми-практикалық орталығы.</w:t>
      </w:r>
    </w:p>
    <w:p w14:paraId="174FEA6E" w14:textId="77777777" w:rsidR="00480581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A5C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Байланыс телефондары: 8(7172) 27-30-42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 +77477029797;</w:t>
      </w:r>
      <w:r w:rsidRPr="00DA5C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+77023840277; </w:t>
      </w:r>
      <w:r w:rsidRPr="00DA5C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8(7172)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74-14</w:t>
      </w:r>
      <w:r w:rsidRPr="00DA5C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97.</w:t>
      </w:r>
    </w:p>
    <w:p w14:paraId="6FE14750" w14:textId="77777777" w:rsidR="00480581" w:rsidRPr="00A765F1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3079C199" w14:textId="77777777" w:rsidR="00480581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1"/>
        <w:gridCol w:w="4688"/>
      </w:tblGrid>
      <w:tr w:rsidR="00480581" w:rsidRPr="00557F6D" w14:paraId="3693EDBD" w14:textId="77777777" w:rsidTr="00650CFC">
        <w:trPr>
          <w:trHeight w:val="416"/>
        </w:trPr>
        <w:tc>
          <w:tcPr>
            <w:tcW w:w="9209" w:type="dxa"/>
            <w:gridSpan w:val="2"/>
          </w:tcPr>
          <w:p w14:paraId="4A04D609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еспубликалық ғылыми-әдістемелік конференцияға қатысуға өтінім</w:t>
            </w:r>
          </w:p>
        </w:tc>
      </w:tr>
      <w:tr w:rsidR="00480581" w:rsidRPr="00557F6D" w14:paraId="7118B805" w14:textId="77777777" w:rsidTr="00650CFC">
        <w:trPr>
          <w:trHeight w:val="416"/>
        </w:trPr>
        <w:tc>
          <w:tcPr>
            <w:tcW w:w="4521" w:type="dxa"/>
          </w:tcPr>
          <w:p w14:paraId="641436A9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Қатысушының толық аты-жөні</w:t>
            </w:r>
          </w:p>
        </w:tc>
        <w:tc>
          <w:tcPr>
            <w:tcW w:w="4688" w:type="dxa"/>
          </w:tcPr>
          <w:p w14:paraId="7681EAC6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581" w:rsidRPr="00557F6D" w14:paraId="135BD6CB" w14:textId="77777777" w:rsidTr="00650CFC">
        <w:trPr>
          <w:trHeight w:val="416"/>
        </w:trPr>
        <w:tc>
          <w:tcPr>
            <w:tcW w:w="4521" w:type="dxa"/>
          </w:tcPr>
          <w:p w14:paraId="5C588F07" w14:textId="77777777" w:rsidR="00480581" w:rsidRPr="007006FC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Ғылыми дәрежесі, ғылыми атағы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006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(болған жағдайда)</w:t>
            </w:r>
          </w:p>
        </w:tc>
        <w:tc>
          <w:tcPr>
            <w:tcW w:w="4688" w:type="dxa"/>
          </w:tcPr>
          <w:p w14:paraId="4C73D915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581" w:rsidRPr="00557F6D" w14:paraId="1A1BD83B" w14:textId="77777777" w:rsidTr="00650CFC">
        <w:trPr>
          <w:trHeight w:val="437"/>
        </w:trPr>
        <w:tc>
          <w:tcPr>
            <w:tcW w:w="4521" w:type="dxa"/>
          </w:tcPr>
          <w:p w14:paraId="454BED42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Жұмыс орнының толық атауы</w:t>
            </w:r>
          </w:p>
        </w:tc>
        <w:tc>
          <w:tcPr>
            <w:tcW w:w="4688" w:type="dxa"/>
          </w:tcPr>
          <w:p w14:paraId="0CD9C9B5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581" w:rsidRPr="00557F6D" w14:paraId="16478CC1" w14:textId="77777777" w:rsidTr="00650CFC">
        <w:trPr>
          <w:trHeight w:val="416"/>
        </w:trPr>
        <w:tc>
          <w:tcPr>
            <w:tcW w:w="4521" w:type="dxa"/>
          </w:tcPr>
          <w:p w14:paraId="3943211B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Қызметі</w:t>
            </w:r>
          </w:p>
        </w:tc>
        <w:tc>
          <w:tcPr>
            <w:tcW w:w="4688" w:type="dxa"/>
          </w:tcPr>
          <w:p w14:paraId="5F59E232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581" w:rsidRPr="00557F6D" w14:paraId="32E21602" w14:textId="77777777" w:rsidTr="00650CFC">
        <w:trPr>
          <w:trHeight w:val="416"/>
        </w:trPr>
        <w:tc>
          <w:tcPr>
            <w:tcW w:w="4521" w:type="dxa"/>
          </w:tcPr>
          <w:p w14:paraId="51EF93DD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Мақаланың тақырыбы</w:t>
            </w:r>
          </w:p>
        </w:tc>
        <w:tc>
          <w:tcPr>
            <w:tcW w:w="4688" w:type="dxa"/>
          </w:tcPr>
          <w:p w14:paraId="6F0877A0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581" w:rsidRPr="00557F6D" w14:paraId="7E295B5F" w14:textId="77777777" w:rsidTr="00650CFC">
        <w:trPr>
          <w:trHeight w:val="437"/>
        </w:trPr>
        <w:tc>
          <w:tcPr>
            <w:tcW w:w="4521" w:type="dxa"/>
          </w:tcPr>
          <w:p w14:paraId="26731F53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 телефоны</w:t>
            </w:r>
          </w:p>
        </w:tc>
        <w:tc>
          <w:tcPr>
            <w:tcW w:w="4688" w:type="dxa"/>
          </w:tcPr>
          <w:p w14:paraId="29856967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581" w:rsidRPr="00557F6D" w14:paraId="646CBF88" w14:textId="77777777" w:rsidTr="00650CFC">
        <w:trPr>
          <w:trHeight w:val="416"/>
        </w:trPr>
        <w:tc>
          <w:tcPr>
            <w:tcW w:w="4521" w:type="dxa"/>
          </w:tcPr>
          <w:p w14:paraId="13A34C3E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688" w:type="dxa"/>
          </w:tcPr>
          <w:p w14:paraId="7AB09C65" w14:textId="77777777" w:rsidR="00480581" w:rsidRPr="00557F6D" w:rsidRDefault="00480581" w:rsidP="0065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AFCB387" w14:textId="77777777" w:rsidR="00480581" w:rsidRPr="00557F6D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</w:rPr>
        <w:t>ІІ. ҒЫЛЫМИ МАҚАЛАҒА ҚОЙЫЛАТЫН ТАЛАПТАР:</w:t>
      </w:r>
    </w:p>
    <w:p w14:paraId="0B8003D5" w14:textId="77777777" w:rsidR="00480581" w:rsidRPr="00557F6D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</w:rPr>
        <w:t>Мақала мәтіні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бет көлемінде болуы тиіс) WORD 6.0 (7.0) мәтіндік редакторында «Tіmes New Roman» шрифтімен (шрифт өлшемі – 14, аралық интервалы – 1, жол жиегі жоғары және төмен жағынан – 2,0 см, сол жағы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</w:rPr>
        <w:t>3 см, оң жағы – 1,5 см, азат жол басындағы интервал стандартты (1.25 см) жазылуы тиіс.</w:t>
      </w:r>
    </w:p>
    <w:p w14:paraId="491FC849" w14:textId="77777777" w:rsidR="00480581" w:rsidRPr="00557F6D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</w:rPr>
        <w:t>Келесі жолдың ортасында мақаланың тақырыбы қою шрифтімен жазылады. Бір жолдан кейін автордың аты-жөні толығымен жазылады. Келесі жолда ұйым, қала атауы, автордың электронды поштасы курсивпен жазылады. Негізгі мәтін бір жолдан кейін басталады.</w:t>
      </w:r>
    </w:p>
    <w:p w14:paraId="6353846A" w14:textId="77777777" w:rsidR="00480581" w:rsidRPr="00242BAA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ақала м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</w:rPr>
        <w:t>әтін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</w:rPr>
        <w:t>дегі библиографиялық сілтемелер әр бетте төртбұрышты тік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; 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23] жақшаларда беріледі, олардың тізімі соңында мәтінде берілу ретімен ресімделеді. Беттер нөмірленбейді. Файл автордың </w:t>
      </w:r>
      <w:r w:rsidRPr="00A854BB">
        <w:rPr>
          <w:rFonts w:ascii="Times New Roman" w:eastAsia="Times New Roman" w:hAnsi="Times New Roman" w:cs="Times New Roman"/>
          <w:color w:val="000000"/>
          <w:sz w:val="28"/>
          <w:szCs w:val="28"/>
        </w:rPr>
        <w:t>тегімен</w:t>
      </w:r>
      <w:r w:rsidRPr="00557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аталғаны дұрыс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 Жақсылықова_мақала.</w:t>
      </w:r>
    </w:p>
    <w:p w14:paraId="160BC5EE" w14:textId="77777777" w:rsidR="00480581" w:rsidRPr="00557F6D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B4F2C2" w14:textId="77777777" w:rsidR="00480581" w:rsidRPr="00557F6D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Мақаланы ресімдеу үлгісі:</w:t>
      </w:r>
    </w:p>
    <w:p w14:paraId="24D1D844" w14:textId="77777777" w:rsidR="00480581" w:rsidRPr="00557F6D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626FBD" w14:textId="571C9884" w:rsidR="00480581" w:rsidRDefault="00B871FD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Экономика</w:t>
      </w:r>
      <w:bookmarkStart w:id="1" w:name="_GoBack"/>
      <w:bookmarkEnd w:id="1"/>
      <w:r w:rsidR="00480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саласындағы </w:t>
      </w:r>
    </w:p>
    <w:p w14:paraId="586560A1" w14:textId="77777777" w:rsidR="00480581" w:rsidRPr="00BE36E2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шеттілдік терминдердің семантикалық сипаты</w:t>
      </w:r>
    </w:p>
    <w:p w14:paraId="4438D874" w14:textId="77777777" w:rsidR="00480581" w:rsidRPr="00BE36E2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E36E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Мақсұт Оразгүл Мақсұтқызы</w:t>
      </w:r>
    </w:p>
    <w:p w14:paraId="53D4BD6B" w14:textId="77777777" w:rsidR="00480581" w:rsidRPr="00637A2A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  <w:r w:rsidRPr="00637A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 xml:space="preserve">Шайсұлтан Шаяхметов атындағы «Тіл-Қазына» ұлттық ғылыми-практикалық орталығы,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Астана</w:t>
      </w:r>
      <w:r w:rsidRPr="00637A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 xml:space="preserve"> қ., latyn_@mail.ru</w:t>
      </w:r>
    </w:p>
    <w:p w14:paraId="2373A590" w14:textId="77777777" w:rsidR="00480581" w:rsidRPr="00637A2A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26A34A2C" w14:textId="77777777" w:rsidR="00480581" w:rsidRPr="00637A2A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Мәтін мәтін мәтін мәтін мәтін мәтін мәтін мәтін мәтін мәтін мәтін мәтін мәтін мәтін мәтін мәтін мәтін мәтін мәтін мәтін мәтін [1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 85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].</w:t>
      </w:r>
    </w:p>
    <w:p w14:paraId="6161510D" w14:textId="77777777" w:rsidR="00480581" w:rsidRPr="00637A2A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Мәтін мәтін мәтін мәтін мәтін мәтін мәтін мәтін мәтін мәтін мәтін мәтін мәтін [2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 312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мәтін мәтін мәтін мәтін мәтін мәтін мәтін мәтін мәтін мәтін мәтін мәтін мәтін.</w:t>
      </w:r>
    </w:p>
    <w:p w14:paraId="6D6F3C1B" w14:textId="77777777" w:rsidR="00480581" w:rsidRPr="00637A2A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Пайдаланылған әдебиеттер тізімі:</w:t>
      </w:r>
    </w:p>
    <w:p w14:paraId="5F61D696" w14:textId="77777777" w:rsidR="00480581" w:rsidRPr="00637A2A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37A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Түймебаев Ж., Ескеева М. Көне түркі жазба ескерткіштері тілінің морфологиялық жүйесі (VI-IX ғ.). – Алматы, 2016. – 368 б.</w:t>
      </w:r>
    </w:p>
    <w:p w14:paraId="47721F38" w14:textId="77777777" w:rsidR="00480581" w:rsidRPr="00637A2A" w:rsidRDefault="00480581" w:rsidP="00480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D49E334" w14:textId="58265B8B" w:rsidR="00A60954" w:rsidRPr="00480581" w:rsidRDefault="00A60954" w:rsidP="00480581">
      <w:pPr>
        <w:rPr>
          <w:lang w:val="kk-KZ"/>
        </w:rPr>
      </w:pPr>
    </w:p>
    <w:sectPr w:rsidR="00A60954" w:rsidRPr="004805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099"/>
    <w:multiLevelType w:val="hybridMultilevel"/>
    <w:tmpl w:val="DE5E4B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50B"/>
    <w:multiLevelType w:val="hybridMultilevel"/>
    <w:tmpl w:val="8CD66778"/>
    <w:numStyleLink w:val="1"/>
  </w:abstractNum>
  <w:abstractNum w:abstractNumId="2" w15:restartNumberingAfterBreak="0">
    <w:nsid w:val="3FB36F8C"/>
    <w:multiLevelType w:val="hybridMultilevel"/>
    <w:tmpl w:val="4D3432A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961B6"/>
    <w:multiLevelType w:val="hybridMultilevel"/>
    <w:tmpl w:val="8CD66778"/>
    <w:styleLink w:val="1"/>
    <w:lvl w:ilvl="0" w:tplc="EE12C3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894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8254D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AC7A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56D8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40F69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5860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879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803B9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14073BD"/>
    <w:multiLevelType w:val="hybridMultilevel"/>
    <w:tmpl w:val="C8063A40"/>
    <w:lvl w:ilvl="0" w:tplc="5EB013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2C21"/>
    <w:multiLevelType w:val="hybridMultilevel"/>
    <w:tmpl w:val="883038C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54"/>
    <w:rsid w:val="00012E1A"/>
    <w:rsid w:val="0006182F"/>
    <w:rsid w:val="00071DD2"/>
    <w:rsid w:val="000846BB"/>
    <w:rsid w:val="00097CDC"/>
    <w:rsid w:val="000A28AC"/>
    <w:rsid w:val="000F021E"/>
    <w:rsid w:val="00102AB6"/>
    <w:rsid w:val="0011562E"/>
    <w:rsid w:val="001513CD"/>
    <w:rsid w:val="001673DA"/>
    <w:rsid w:val="00180A99"/>
    <w:rsid w:val="002009DB"/>
    <w:rsid w:val="00225EFF"/>
    <w:rsid w:val="00242BAA"/>
    <w:rsid w:val="00271437"/>
    <w:rsid w:val="00282C1C"/>
    <w:rsid w:val="00297F0B"/>
    <w:rsid w:val="002F59CF"/>
    <w:rsid w:val="003023FB"/>
    <w:rsid w:val="00313DB5"/>
    <w:rsid w:val="00394550"/>
    <w:rsid w:val="003E208E"/>
    <w:rsid w:val="004511E5"/>
    <w:rsid w:val="00480581"/>
    <w:rsid w:val="004C66A0"/>
    <w:rsid w:val="004D3CF8"/>
    <w:rsid w:val="004F5466"/>
    <w:rsid w:val="005029E4"/>
    <w:rsid w:val="0051579C"/>
    <w:rsid w:val="005212F0"/>
    <w:rsid w:val="00557F6D"/>
    <w:rsid w:val="00595B74"/>
    <w:rsid w:val="00611061"/>
    <w:rsid w:val="00637A2A"/>
    <w:rsid w:val="006701D6"/>
    <w:rsid w:val="00677FF0"/>
    <w:rsid w:val="006F59ED"/>
    <w:rsid w:val="006F7782"/>
    <w:rsid w:val="007006FC"/>
    <w:rsid w:val="007154C2"/>
    <w:rsid w:val="0075432C"/>
    <w:rsid w:val="007A32E9"/>
    <w:rsid w:val="008229A1"/>
    <w:rsid w:val="008515B1"/>
    <w:rsid w:val="008547CD"/>
    <w:rsid w:val="00872713"/>
    <w:rsid w:val="00895DB0"/>
    <w:rsid w:val="008C08B6"/>
    <w:rsid w:val="008D01BF"/>
    <w:rsid w:val="008E76D5"/>
    <w:rsid w:val="00900CF5"/>
    <w:rsid w:val="00942D5E"/>
    <w:rsid w:val="00976E69"/>
    <w:rsid w:val="009911AE"/>
    <w:rsid w:val="00A60954"/>
    <w:rsid w:val="00A765F1"/>
    <w:rsid w:val="00A77FBD"/>
    <w:rsid w:val="00A854BB"/>
    <w:rsid w:val="00AD7D7D"/>
    <w:rsid w:val="00AF57AD"/>
    <w:rsid w:val="00B81F2F"/>
    <w:rsid w:val="00B871FD"/>
    <w:rsid w:val="00BC5425"/>
    <w:rsid w:val="00BE36E2"/>
    <w:rsid w:val="00BE7F43"/>
    <w:rsid w:val="00BF7AA2"/>
    <w:rsid w:val="00D0006A"/>
    <w:rsid w:val="00D068DB"/>
    <w:rsid w:val="00D515B1"/>
    <w:rsid w:val="00D95A1A"/>
    <w:rsid w:val="00DA5C5C"/>
    <w:rsid w:val="00DE1825"/>
    <w:rsid w:val="00E24802"/>
    <w:rsid w:val="00F03D17"/>
    <w:rsid w:val="00F24D6E"/>
    <w:rsid w:val="00F308C4"/>
    <w:rsid w:val="00F3508F"/>
    <w:rsid w:val="00F97534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3179"/>
  <w15:docId w15:val="{4A617F6E-6584-46EA-9888-7AE1D61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qFormat/>
    <w:rsid w:val="00F9753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  <w:style w:type="numbering" w:customStyle="1" w:styleId="1">
    <w:name w:val="Импортированный стиль 1"/>
    <w:rsid w:val="00F97534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D5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5B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01BF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D01B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30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karlygash@tilqazy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Асанова Жанар</cp:lastModifiedBy>
  <cp:revision>6</cp:revision>
  <cp:lastPrinted>2022-10-04T10:10:00Z</cp:lastPrinted>
  <dcterms:created xsi:type="dcterms:W3CDTF">2023-09-20T10:58:00Z</dcterms:created>
  <dcterms:modified xsi:type="dcterms:W3CDTF">2023-09-22T09:52:00Z</dcterms:modified>
</cp:coreProperties>
</file>